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C4665" w:rsidR="00B73A75" w:rsidP="763161F9" w:rsidRDefault="008F55C8" w14:paraId="1D9896DB" w14:textId="77777777" w14:noSpellErr="1">
      <w:pPr>
        <w:rPr>
          <w:b w:val="1"/>
          <w:bCs w:val="1"/>
          <w:sz w:val="24"/>
          <w:szCs w:val="24"/>
        </w:rPr>
      </w:pPr>
      <w:r w:rsidRPr="763161F9" w:rsidR="763161F9">
        <w:rPr>
          <w:b w:val="1"/>
          <w:bCs w:val="1"/>
          <w:sz w:val="24"/>
          <w:szCs w:val="24"/>
        </w:rPr>
        <w:t>Terms of Use</w:t>
      </w:r>
    </w:p>
    <w:p w:rsidR="008F55C8" w:rsidRDefault="008F55C8" w14:paraId="01E01D7D" w14:textId="77777777"/>
    <w:p w:rsidR="008F55C8" w:rsidP="763161F9" w:rsidRDefault="008F55C8" w14:paraId="0DD7F44B" w14:noSpellErr="1" w14:textId="2B10AF7D">
      <w:pPr>
        <w:rPr>
          <w:lang w:val="en-GB"/>
        </w:rPr>
      </w:pPr>
      <w:r w:rsidR="763161F9">
        <w:rPr/>
        <w:t xml:space="preserve">This </w:t>
      </w:r>
      <w:r w:rsidR="763161F9">
        <w:rPr/>
        <w:t>web</w:t>
      </w:r>
      <w:r w:rsidR="763161F9">
        <w:rPr/>
        <w:t>site (“P</w:t>
      </w:r>
      <w:r w:rsidR="763161F9">
        <w:rPr/>
        <w:t>ortal</w:t>
      </w:r>
      <w:r w:rsidR="763161F9">
        <w:rPr/>
        <w:t>”)</w:t>
      </w:r>
      <w:r w:rsidR="763161F9">
        <w:rPr/>
        <w:t xml:space="preserve"> is</w:t>
      </w:r>
      <w:r w:rsidR="763161F9">
        <w:rPr/>
        <w:t xml:space="preserve"> owned and operated by </w:t>
      </w:r>
      <w:r w:rsidRPr="763161F9" w:rsidR="763161F9">
        <w:rPr>
          <w:lang w:val="en-GB"/>
        </w:rPr>
        <w:t>TPA</w:t>
      </w:r>
      <w:r w:rsidR="763161F9">
        <w:rPr/>
        <w:t>.  The Portal is</w:t>
      </w:r>
      <w:r w:rsidR="763161F9">
        <w:rPr/>
        <w:t xml:space="preserve"> principally intended for use by</w:t>
      </w:r>
      <w:r w:rsidR="763161F9">
        <w:rPr/>
        <w:t xml:space="preserve"> authorized users of the </w:t>
      </w:r>
      <w:r w:rsidR="763161F9">
        <w:rPr/>
        <w:t xml:space="preserve">member companies of </w:t>
      </w:r>
      <w:r w:rsidRPr="763161F9" w:rsidR="763161F9">
        <w:rPr>
          <w:lang w:val="en-GB"/>
        </w:rPr>
        <w:t xml:space="preserve">TPA </w:t>
      </w:r>
      <w:r w:rsidRPr="763161F9" w:rsidR="763161F9">
        <w:rPr>
          <w:lang w:val="en-GB"/>
        </w:rPr>
        <w:t>only</w:t>
      </w:r>
      <w:r w:rsidRPr="763161F9" w:rsidR="763161F9">
        <w:rPr>
          <w:lang w:val="en-GB"/>
        </w:rPr>
        <w:t>,</w:t>
      </w:r>
      <w:r w:rsidRPr="763161F9" w:rsidR="763161F9">
        <w:rPr>
          <w:lang w:val="en-GB"/>
        </w:rPr>
        <w:t xml:space="preserve"> for </w:t>
      </w:r>
      <w:r w:rsidRPr="763161F9" w:rsidR="763161F9">
        <w:rPr>
          <w:lang w:val="en-GB"/>
        </w:rPr>
        <w:t>maintaining</w:t>
      </w:r>
      <w:r w:rsidRPr="763161F9" w:rsidR="763161F9">
        <w:rPr>
          <w:lang w:val="en-GB"/>
        </w:rPr>
        <w:t xml:space="preserve"> and </w:t>
      </w:r>
      <w:r w:rsidRPr="763161F9" w:rsidR="763161F9">
        <w:rPr>
          <w:lang w:val="en-GB"/>
        </w:rPr>
        <w:t>sharing</w:t>
      </w:r>
      <w:r w:rsidRPr="763161F9" w:rsidR="763161F9">
        <w:rPr>
          <w:lang w:val="en-GB"/>
        </w:rPr>
        <w:t xml:space="preserve"> information for </w:t>
      </w:r>
      <w:r w:rsidRPr="763161F9" w:rsidR="763161F9">
        <w:rPr>
          <w:lang w:val="en-GB"/>
        </w:rPr>
        <w:t xml:space="preserve">TPA </w:t>
      </w:r>
      <w:r w:rsidRPr="763161F9" w:rsidR="763161F9">
        <w:rPr>
          <w:lang w:val="en-GB"/>
        </w:rPr>
        <w:t>business purpose</w:t>
      </w:r>
      <w:r w:rsidRPr="763161F9" w:rsidR="763161F9">
        <w:rPr>
          <w:lang w:val="en-GB"/>
        </w:rPr>
        <w:t>s</w:t>
      </w:r>
      <w:r w:rsidRPr="763161F9" w:rsidR="763161F9">
        <w:rPr>
          <w:lang w:val="en-GB"/>
        </w:rPr>
        <w:t xml:space="preserve">.  These “Terms of Use” govern the </w:t>
      </w:r>
      <w:r w:rsidRPr="763161F9" w:rsidR="763161F9">
        <w:rPr>
          <w:lang w:val="en-GB"/>
        </w:rPr>
        <w:t xml:space="preserve">authorized </w:t>
      </w:r>
      <w:r w:rsidRPr="763161F9" w:rsidR="763161F9">
        <w:rPr>
          <w:lang w:val="en-GB"/>
        </w:rPr>
        <w:t xml:space="preserve">users of the </w:t>
      </w:r>
      <w:r w:rsidRPr="763161F9" w:rsidR="763161F9">
        <w:rPr>
          <w:lang w:val="en-GB"/>
        </w:rPr>
        <w:t>Portal</w:t>
      </w:r>
      <w:r w:rsidRPr="763161F9" w:rsidR="763161F9">
        <w:rPr>
          <w:lang w:val="en-GB"/>
        </w:rPr>
        <w:t xml:space="preserve"> for </w:t>
      </w:r>
      <w:r w:rsidRPr="763161F9" w:rsidR="763161F9">
        <w:rPr>
          <w:lang w:val="en-GB"/>
        </w:rPr>
        <w:t>suitable</w:t>
      </w:r>
      <w:r w:rsidRPr="763161F9" w:rsidR="763161F9">
        <w:rPr>
          <w:lang w:val="en-GB"/>
        </w:rPr>
        <w:t xml:space="preserve"> use of the </w:t>
      </w:r>
      <w:r w:rsidRPr="763161F9" w:rsidR="763161F9">
        <w:rPr>
          <w:lang w:val="en-GB"/>
        </w:rPr>
        <w:t>Portal</w:t>
      </w:r>
      <w:r w:rsidRPr="763161F9" w:rsidR="763161F9">
        <w:rPr>
          <w:lang w:val="en-GB"/>
        </w:rPr>
        <w:t xml:space="preserve"> and the </w:t>
      </w:r>
      <w:r w:rsidRPr="763161F9" w:rsidR="763161F9">
        <w:rPr>
          <w:lang w:val="en-GB"/>
        </w:rPr>
        <w:t>information</w:t>
      </w:r>
      <w:r w:rsidRPr="763161F9" w:rsidR="763161F9">
        <w:rPr>
          <w:lang w:val="en-GB"/>
        </w:rPr>
        <w:t xml:space="preserve"> contained therein.</w:t>
      </w:r>
    </w:p>
    <w:p w:rsidR="001856BC" w:rsidP="001856BC" w:rsidRDefault="001856BC" w14:paraId="30C39759" w14:textId="77777777" w14:noSpellErr="1">
      <w:pPr>
        <w:pStyle w:val="ListParagraph"/>
        <w:numPr>
          <w:ilvl w:val="0"/>
          <w:numId w:val="1"/>
        </w:numPr>
        <w:rPr/>
      </w:pPr>
      <w:r w:rsidR="763161F9">
        <w:rPr/>
        <w:t>Application of Terms of Use</w:t>
      </w:r>
    </w:p>
    <w:p w:rsidR="001856BC" w:rsidP="001856BC" w:rsidRDefault="001856BC" w14:paraId="5A92015B" w14:noSpellErr="1" w14:textId="55A4AEAC">
      <w:pPr>
        <w:pStyle w:val="ListParagraph"/>
        <w:numPr>
          <w:ilvl w:val="1"/>
          <w:numId w:val="1"/>
        </w:numPr>
        <w:rPr/>
      </w:pPr>
      <w:r w:rsidR="763161F9">
        <w:rPr/>
        <w:t xml:space="preserve">User </w:t>
      </w:r>
      <w:r w:rsidR="763161F9">
        <w:rPr/>
        <w:t>must</w:t>
      </w:r>
      <w:r w:rsidR="763161F9">
        <w:rPr/>
        <w:t xml:space="preserve"> only use the Portal if </w:t>
      </w:r>
      <w:r w:rsidR="763161F9">
        <w:rPr/>
        <w:t xml:space="preserve">he or she finds these Terms of Use acceptable. </w:t>
      </w:r>
      <w:r w:rsidR="763161F9">
        <w:rPr/>
        <w:t xml:space="preserve">By logging </w:t>
      </w:r>
      <w:r w:rsidR="763161F9">
        <w:rPr/>
        <w:t>into</w:t>
      </w:r>
      <w:r w:rsidR="763161F9">
        <w:rPr/>
        <w:t xml:space="preserve"> or us</w:t>
      </w:r>
      <w:r w:rsidR="763161F9">
        <w:rPr/>
        <w:t xml:space="preserve">ing the Portal implies the user’s acceptable of </w:t>
      </w:r>
      <w:r w:rsidR="763161F9">
        <w:rPr/>
        <w:t>these Terms of Use.</w:t>
      </w:r>
    </w:p>
    <w:p w:rsidR="001856BC" w:rsidP="001856BC" w:rsidRDefault="004A0344" w14:paraId="2E4AD999" w14:textId="77777777" w14:noSpellErr="1">
      <w:pPr>
        <w:pStyle w:val="ListParagraph"/>
        <w:numPr>
          <w:ilvl w:val="0"/>
          <w:numId w:val="1"/>
        </w:numPr>
        <w:rPr/>
      </w:pPr>
      <w:r w:rsidR="763161F9">
        <w:rPr/>
        <w:t>Confidentiality</w:t>
      </w:r>
    </w:p>
    <w:p w:rsidR="00462865" w:rsidP="005E1006" w:rsidRDefault="00462865" w14:paraId="088A9EBF" w14:textId="22978DA7" w14:noSpellErr="1">
      <w:pPr>
        <w:pStyle w:val="ListParagraph"/>
        <w:numPr>
          <w:ilvl w:val="1"/>
          <w:numId w:val="1"/>
        </w:numPr>
        <w:rPr/>
      </w:pPr>
      <w:r w:rsidR="763161F9">
        <w:rPr/>
        <w:t xml:space="preserve">This Portal </w:t>
      </w:r>
      <w:r w:rsidR="763161F9">
        <w:rPr/>
        <w:t xml:space="preserve">contains confidential and proprietary information that is intended for the exclusive use of </w:t>
      </w:r>
      <w:r w:rsidR="763161F9">
        <w:rPr/>
        <w:t>TPA.</w:t>
      </w:r>
    </w:p>
    <w:p w:rsidR="005E1006" w:rsidP="005E1006" w:rsidRDefault="005E1006" w14:paraId="48F8C8E6" w14:textId="2B21F698" w14:noSpellErr="1">
      <w:pPr>
        <w:pStyle w:val="ListParagraph"/>
        <w:numPr>
          <w:ilvl w:val="1"/>
          <w:numId w:val="1"/>
        </w:numPr>
        <w:rPr/>
      </w:pPr>
      <w:r w:rsidR="763161F9">
        <w:rPr/>
        <w:t xml:space="preserve">User is obliged to protect confidentiality of the Portal and its information, and </w:t>
      </w:r>
      <w:r w:rsidR="763161F9">
        <w:rPr/>
        <w:t>must</w:t>
      </w:r>
      <w:r w:rsidR="763161F9">
        <w:rPr/>
        <w:t xml:space="preserve"> not use the Portal and its information in a way against the interest of </w:t>
      </w:r>
      <w:r w:rsidR="763161F9">
        <w:rPr/>
        <w:t>TPA.</w:t>
      </w:r>
    </w:p>
    <w:p w:rsidR="004A0344" w:rsidP="005E1006" w:rsidRDefault="004A0344" w14:paraId="0B3FEC49" w14:textId="50FDDE2A" w14:noSpellErr="1">
      <w:pPr>
        <w:pStyle w:val="ListParagraph"/>
        <w:numPr>
          <w:ilvl w:val="1"/>
          <w:numId w:val="1"/>
        </w:numPr>
        <w:rPr/>
      </w:pPr>
      <w:r w:rsidR="763161F9">
        <w:rPr/>
        <w:t xml:space="preserve">User </w:t>
      </w:r>
      <w:r w:rsidR="763161F9">
        <w:rPr/>
        <w:t>must</w:t>
      </w:r>
      <w:r w:rsidR="763161F9">
        <w:rPr/>
        <w:t xml:space="preserve"> not disclose information in this Portal to parties outside </w:t>
      </w:r>
      <w:r w:rsidR="763161F9">
        <w:rPr/>
        <w:t xml:space="preserve">TPA </w:t>
      </w:r>
      <w:r w:rsidR="763161F9">
        <w:rPr/>
        <w:t>unless</w:t>
      </w:r>
      <w:r w:rsidR="763161F9">
        <w:rPr/>
        <w:t xml:space="preserve"> such disclosure is authorized by </w:t>
      </w:r>
      <w:r w:rsidR="763161F9">
        <w:rPr/>
        <w:t>TPA</w:t>
      </w:r>
      <w:r w:rsidR="763161F9">
        <w:rPr/>
        <w:t>, or</w:t>
      </w:r>
      <w:r w:rsidR="763161F9">
        <w:rPr/>
        <w:t xml:space="preserve"> such information is available in the public domain</w:t>
      </w:r>
      <w:r w:rsidR="763161F9">
        <w:rPr/>
        <w:t>.</w:t>
      </w:r>
    </w:p>
    <w:p w:rsidR="00462865" w:rsidP="001856BC" w:rsidRDefault="005B5BD4" w14:paraId="2E585FFF" w14:textId="77777777" w14:noSpellErr="1">
      <w:pPr>
        <w:pStyle w:val="ListParagraph"/>
        <w:numPr>
          <w:ilvl w:val="0"/>
          <w:numId w:val="1"/>
        </w:numPr>
        <w:rPr/>
      </w:pPr>
      <w:r w:rsidR="763161F9">
        <w:rPr/>
        <w:t>Permitted and Forbidden Uses</w:t>
      </w:r>
    </w:p>
    <w:p w:rsidR="001D22E3" w:rsidP="002C0CF3" w:rsidRDefault="001D22E3" w14:paraId="0F678B50" w14:textId="6F014CA6" w14:noSpellErr="1">
      <w:pPr>
        <w:pStyle w:val="ListParagraph"/>
        <w:numPr>
          <w:ilvl w:val="1"/>
          <w:numId w:val="1"/>
        </w:numPr>
        <w:rPr/>
      </w:pPr>
      <w:r w:rsidR="763161F9">
        <w:rPr/>
        <w:t xml:space="preserve">User </w:t>
      </w:r>
      <w:r w:rsidR="763161F9">
        <w:rPr/>
        <w:t>must</w:t>
      </w:r>
      <w:r w:rsidR="763161F9">
        <w:rPr/>
        <w:t xml:space="preserve"> access, use and update the Portal and its information in a productive way for the interest</w:t>
      </w:r>
      <w:r w:rsidR="763161F9">
        <w:rPr/>
        <w:t>s</w:t>
      </w:r>
      <w:r w:rsidR="763161F9">
        <w:rPr/>
        <w:t xml:space="preserve"> of </w:t>
      </w:r>
      <w:r w:rsidR="763161F9">
        <w:rPr/>
        <w:t>TPA.</w:t>
      </w:r>
    </w:p>
    <w:p w:rsidR="005B5BD4" w:rsidP="002C0CF3" w:rsidRDefault="005B5BD4" w14:paraId="12582F17" w14:textId="77777777" w14:noSpellErr="1">
      <w:pPr>
        <w:pStyle w:val="ListParagraph"/>
        <w:numPr>
          <w:ilvl w:val="1"/>
          <w:numId w:val="1"/>
        </w:numPr>
        <w:rPr/>
      </w:pPr>
      <w:r w:rsidR="763161F9">
        <w:rPr/>
        <w:t xml:space="preserve">User </w:t>
      </w:r>
      <w:r w:rsidR="763161F9">
        <w:rPr/>
        <w:t>must</w:t>
      </w:r>
      <w:r w:rsidR="763161F9">
        <w:rPr/>
        <w:t xml:space="preserve"> not in any circumstance</w:t>
      </w:r>
    </w:p>
    <w:p w:rsidR="0049751F" w:rsidP="002C0CF3" w:rsidRDefault="009828F4" w14:paraId="5C135394" w14:textId="63A83DD5" w14:noSpellErr="1">
      <w:pPr>
        <w:pStyle w:val="ListParagraph"/>
        <w:numPr>
          <w:ilvl w:val="2"/>
          <w:numId w:val="1"/>
        </w:numPr>
        <w:rPr/>
      </w:pPr>
      <w:r w:rsidR="763161F9">
        <w:rPr/>
        <w:t xml:space="preserve"> </w:t>
      </w:r>
      <w:r w:rsidR="763161F9">
        <w:rPr/>
        <w:t xml:space="preserve">Use or update the Portal for any purpose not related to </w:t>
      </w:r>
      <w:r w:rsidR="763161F9">
        <w:rPr/>
        <w:t>TPA.</w:t>
      </w:r>
    </w:p>
    <w:p w:rsidR="001D22E3" w:rsidP="002C0CF3" w:rsidRDefault="009828F4" w14:paraId="6C7A46E1" w14:textId="485906CB" w14:noSpellErr="1">
      <w:pPr>
        <w:pStyle w:val="ListParagraph"/>
        <w:numPr>
          <w:ilvl w:val="2"/>
          <w:numId w:val="1"/>
        </w:numPr>
        <w:rPr/>
      </w:pPr>
      <w:r w:rsidR="763161F9">
        <w:rPr/>
        <w:t xml:space="preserve"> </w:t>
      </w:r>
      <w:r w:rsidR="763161F9">
        <w:rPr/>
        <w:t xml:space="preserve">Access or copy the content or information, or make any use of it, and provide it to a third party for financial gain other than those allowed by </w:t>
      </w:r>
      <w:r w:rsidR="763161F9">
        <w:rPr/>
        <w:t>TPA.</w:t>
      </w:r>
    </w:p>
    <w:p w:rsidR="005B5BD4" w:rsidP="002C0CF3" w:rsidRDefault="009828F4" w14:paraId="29FE1815" w14:textId="69869AFA" w14:noSpellErr="1">
      <w:pPr>
        <w:pStyle w:val="ListParagraph"/>
        <w:numPr>
          <w:ilvl w:val="2"/>
          <w:numId w:val="1"/>
        </w:numPr>
        <w:rPr/>
      </w:pPr>
      <w:r w:rsidR="763161F9">
        <w:rPr/>
        <w:t xml:space="preserve"> </w:t>
      </w:r>
      <w:r w:rsidR="763161F9">
        <w:rPr/>
        <w:t>Use the Portal and its content for any unlawful, offensive, abusive, indecent, menacing purpose or causing embarrassment</w:t>
      </w:r>
      <w:r w:rsidR="763161F9">
        <w:rPr/>
        <w:t xml:space="preserve"> to </w:t>
      </w:r>
      <w:r w:rsidR="763161F9">
        <w:rPr/>
        <w:t>TPA.</w:t>
      </w:r>
    </w:p>
    <w:p w:rsidR="002C0CF3" w:rsidP="002C0CF3" w:rsidRDefault="009828F4" w14:paraId="13EE984D" w14:textId="19DB4373" w14:noSpellErr="1">
      <w:pPr>
        <w:pStyle w:val="ListParagraph"/>
        <w:numPr>
          <w:ilvl w:val="2"/>
          <w:numId w:val="1"/>
        </w:numPr>
        <w:rPr/>
      </w:pPr>
      <w:r w:rsidR="763161F9">
        <w:rPr/>
        <w:t xml:space="preserve"> </w:t>
      </w:r>
      <w:r w:rsidR="763161F9">
        <w:rPr/>
        <w:t>Use the Portal or its content in a way violating copyright laws or infringing or otherwise prejudicing the proprietary rights of the Portal owner or other third parties</w:t>
      </w:r>
      <w:r w:rsidR="763161F9">
        <w:rPr/>
        <w:t>.</w:t>
      </w:r>
    </w:p>
    <w:p w:rsidR="005B5BD4" w:rsidP="001856BC" w:rsidRDefault="00EF37D6" w14:paraId="43557E11" w14:textId="77777777" w14:noSpellErr="1">
      <w:pPr>
        <w:pStyle w:val="ListParagraph"/>
        <w:numPr>
          <w:ilvl w:val="0"/>
          <w:numId w:val="1"/>
        </w:numPr>
        <w:rPr/>
      </w:pPr>
      <w:r w:rsidR="763161F9">
        <w:rPr/>
        <w:t>User Registration and De-registration</w:t>
      </w:r>
    </w:p>
    <w:p w:rsidRPr="0049751F" w:rsidR="0049751F" w:rsidP="001C4665" w:rsidRDefault="0049751F" w14:paraId="41D21F94" w14:textId="691AF8AA" w14:noSpellErr="1">
      <w:pPr>
        <w:pStyle w:val="ListParagraph"/>
        <w:numPr>
          <w:ilvl w:val="1"/>
          <w:numId w:val="1"/>
        </w:numPr>
        <w:rPr/>
      </w:pPr>
      <w:r w:rsidR="763161F9">
        <w:rPr/>
        <w:t xml:space="preserve">Each member company can nominate at any time up to 2 users authorized to access the Portal.  For registration send email to </w:t>
      </w:r>
      <w:hyperlink r:id="R8940290957e44cca">
        <w:r w:rsidRPr="763161F9" w:rsidR="763161F9">
          <w:rPr>
            <w:rStyle w:val="Hyperlink"/>
            <w:lang w:val="en-GB"/>
          </w:rPr>
          <w:t>board@tpa.wiki</w:t>
        </w:r>
      </w:hyperlink>
      <w:r w:rsidRPr="763161F9" w:rsidR="763161F9">
        <w:rPr>
          <w:lang w:val="en-GB"/>
        </w:rPr>
        <w:t xml:space="preserve"> </w:t>
      </w:r>
      <w:r w:rsidRPr="763161F9" w:rsidR="763161F9">
        <w:rPr>
          <w:lang w:val="en-GB"/>
        </w:rPr>
        <w:t xml:space="preserve">with the </w:t>
      </w:r>
      <w:r w:rsidRPr="763161F9" w:rsidR="763161F9">
        <w:rPr>
          <w:lang w:val="en-GB"/>
        </w:rPr>
        <w:t>name, designation, email address and working group(s) one should be part of.</w:t>
      </w:r>
    </w:p>
    <w:p w:rsidRPr="0049751F" w:rsidR="0049751F" w:rsidP="001C4665" w:rsidRDefault="0049751F" w14:paraId="35123C98" w14:textId="4AC29389" w14:noSpellErr="1">
      <w:pPr>
        <w:pStyle w:val="ListParagraph"/>
        <w:numPr>
          <w:ilvl w:val="1"/>
          <w:numId w:val="1"/>
        </w:numPr>
        <w:rPr/>
      </w:pPr>
      <w:r w:rsidRPr="763161F9" w:rsidR="763161F9">
        <w:rPr>
          <w:lang w:val="en-GB"/>
        </w:rPr>
        <w:t xml:space="preserve">For any user change in future, send </w:t>
      </w:r>
      <w:r w:rsidR="763161F9">
        <w:rPr/>
        <w:t xml:space="preserve">email to </w:t>
      </w:r>
      <w:hyperlink r:id="R0217b5f5218c454a">
        <w:r w:rsidRPr="763161F9" w:rsidR="763161F9">
          <w:rPr>
            <w:rStyle w:val="Hyperlink"/>
            <w:lang w:val="en-GB"/>
          </w:rPr>
          <w:t>board@tpa.wiki</w:t>
        </w:r>
      </w:hyperlink>
      <w:r w:rsidRPr="763161F9" w:rsidR="763161F9">
        <w:rPr>
          <w:lang w:val="en-GB"/>
        </w:rPr>
        <w:t xml:space="preserve"> for approval</w:t>
      </w:r>
      <w:r w:rsidRPr="763161F9" w:rsidR="763161F9">
        <w:rPr>
          <w:lang w:val="en-GB"/>
        </w:rPr>
        <w:t>.</w:t>
      </w:r>
    </w:p>
    <w:p w:rsidR="0049751F" w:rsidP="001C4665" w:rsidRDefault="001C4665" w14:paraId="17AB662B" w14:textId="25A2B953" w14:noSpellErr="1">
      <w:pPr>
        <w:pStyle w:val="ListParagraph"/>
        <w:numPr>
          <w:ilvl w:val="1"/>
          <w:numId w:val="1"/>
        </w:numPr>
        <w:rPr/>
      </w:pPr>
      <w:r w:rsidR="763161F9">
        <w:rPr/>
        <w:t xml:space="preserve">When a user leaves, the member company must notify by email to </w:t>
      </w:r>
      <w:hyperlink r:id="R1665f2d141f848a0">
        <w:r w:rsidRPr="763161F9" w:rsidR="763161F9">
          <w:rPr>
            <w:rStyle w:val="Hyperlink"/>
            <w:lang w:val="en-GB"/>
          </w:rPr>
          <w:t>board@tpa.wiki</w:t>
        </w:r>
      </w:hyperlink>
      <w:r w:rsidR="763161F9">
        <w:rPr/>
        <w:t xml:space="preserve"> within 2 working days for revoking user access to the Portal</w:t>
      </w:r>
      <w:r w:rsidR="763161F9">
        <w:rPr/>
        <w:t>.</w:t>
      </w:r>
      <w:bookmarkStart w:name="_GoBack" w:id="0"/>
      <w:bookmarkEnd w:id="0"/>
    </w:p>
    <w:sectPr w:rsidR="0049751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0D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PA User">
    <w15:presenceInfo w15:providerId="AD" w15:userId="1003BFFDA29279A7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C8"/>
    <w:rsid w:val="001856BC"/>
    <w:rsid w:val="001C4665"/>
    <w:rsid w:val="001D22E3"/>
    <w:rsid w:val="002C0CF3"/>
    <w:rsid w:val="00462865"/>
    <w:rsid w:val="0049751F"/>
    <w:rsid w:val="004A0344"/>
    <w:rsid w:val="005A33B8"/>
    <w:rsid w:val="005B5BD4"/>
    <w:rsid w:val="005E1006"/>
    <w:rsid w:val="008F55C8"/>
    <w:rsid w:val="009828F4"/>
    <w:rsid w:val="00B73A75"/>
    <w:rsid w:val="00CB203B"/>
    <w:rsid w:val="00DD0BA3"/>
    <w:rsid w:val="00EF37D6"/>
    <w:rsid w:val="7631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32B7"/>
  <w15:chartTrackingRefBased/>
  <w15:docId w15:val="{0489C34F-95F4-4BB6-B59A-D0E4920B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6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975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1/relationships/people" Target="/word/people.xml" Id="R59fd286eaa86481d" /><Relationship Type="http://schemas.openxmlformats.org/officeDocument/2006/relationships/hyperlink" Target="mailto:board@tpa.wiki" TargetMode="External" Id="R8940290957e44cca" /><Relationship Type="http://schemas.openxmlformats.org/officeDocument/2006/relationships/hyperlink" Target="mailto:board@tpa.wiki" TargetMode="External" Id="R0217b5f5218c454a" /><Relationship Type="http://schemas.openxmlformats.org/officeDocument/2006/relationships/hyperlink" Target="mailto:board@tpa.wiki" TargetMode="External" Id="R1665f2d141f848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09497423B324CA09B619280C07C19" ma:contentTypeVersion="7" ma:contentTypeDescription="Create a new document." ma:contentTypeScope="" ma:versionID="35c099192f8246c5f69def08d007f2d4">
  <xsd:schema xmlns:xsd="http://www.w3.org/2001/XMLSchema" xmlns:xs="http://www.w3.org/2001/XMLSchema" xmlns:p="http://schemas.microsoft.com/office/2006/metadata/properties" xmlns:ns1="http://schemas.microsoft.com/sharepoint/v3" xmlns:ns2="0f82c014-dd44-48cc-9287-d6a6d4e65ff6" xmlns:ns3="25d342a8-fa89-4e99-8b20-324c1c765529" targetNamespace="http://schemas.microsoft.com/office/2006/metadata/properties" ma:root="true" ma:fieldsID="7993356feaa42c61e8afbb336c7479ea" ns1:_="" ns2:_="" ns3:_="">
    <xsd:import namespace="http://schemas.microsoft.com/sharepoint/v3"/>
    <xsd:import namespace="0f82c014-dd44-48cc-9287-d6a6d4e65ff6"/>
    <xsd:import namespace="25d342a8-fa89-4e99-8b20-324c1c76552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2c014-dd44-48cc-9287-d6a6d4e65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342a8-fa89-4e99-8b20-324c1c765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ECA47F-51D6-4232-B8E6-A7D78363B2E0}"/>
</file>

<file path=customXml/itemProps2.xml><?xml version="1.0" encoding="utf-8"?>
<ds:datastoreItem xmlns:ds="http://schemas.openxmlformats.org/officeDocument/2006/customXml" ds:itemID="{746B01BA-D495-449B-ABF3-BF0E8A6515DC}"/>
</file>

<file path=customXml/itemProps3.xml><?xml version="1.0" encoding="utf-8"?>
<ds:datastoreItem xmlns:ds="http://schemas.openxmlformats.org/officeDocument/2006/customXml" ds:itemID="{554ADB2A-6D70-4E8A-A34C-501D260E7A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Li (BSM HK)</dc:creator>
  <cp:keywords/>
  <dc:description/>
  <cp:lastModifiedBy>TPA User</cp:lastModifiedBy>
  <cp:revision>4</cp:revision>
  <dcterms:created xsi:type="dcterms:W3CDTF">2017-09-04T08:47:00Z</dcterms:created>
  <dcterms:modified xsi:type="dcterms:W3CDTF">2018-01-24T12:17:46Z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0x010100A6509497423B324CA09B619280C07C19</vt:lpwstr>
  </property>
</Properties>
</file>